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634F1F97" w:rsidR="008E2A02" w:rsidRPr="008E2A02" w:rsidRDefault="002046E8" w:rsidP="002046E8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Thursday 2nd</w:t>
      </w:r>
      <w:r w:rsidR="004011A2">
        <w:rPr>
          <w:rFonts w:ascii="Comic Sans MS" w:hAnsi="Comic Sans MS" w:cstheme="minorHAnsi"/>
          <w:b/>
          <w:bCs/>
          <w:u w:val="single"/>
        </w:rPr>
        <w:t xml:space="preserve"> April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50C7422" w14:textId="39FE8DF2" w:rsidR="000C6FAB" w:rsidRDefault="008E2A02" w:rsidP="000F2857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4011A2">
        <w:rPr>
          <w:rFonts w:ascii="Comic Sans MS" w:hAnsi="Comic Sans MS" w:cstheme="minorHAnsi"/>
          <w:b/>
          <w:bCs/>
          <w:u w:val="single"/>
        </w:rPr>
        <w:t xml:space="preserve"> retell a story</w:t>
      </w:r>
    </w:p>
    <w:p w14:paraId="7E168383" w14:textId="15553964" w:rsidR="00A15357" w:rsidRPr="005B365C" w:rsidRDefault="005B365C" w:rsidP="005B365C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The Easter Story</w:t>
      </w:r>
    </w:p>
    <w:p w14:paraId="406B0425" w14:textId="117E930B" w:rsidR="00325030" w:rsidRDefault="003F204C" w:rsidP="001974D4">
      <w:pPr>
        <w:rPr>
          <w:rFonts w:ascii="Comic Sans MS" w:hAnsi="Comic Sans MS"/>
          <w:noProof/>
        </w:rPr>
      </w:pPr>
      <w:r w:rsidRPr="003F204C">
        <w:rPr>
          <w:rFonts w:ascii="Comic Sans MS" w:hAnsi="Comic Sans MS"/>
          <w:noProof/>
        </w:rPr>
        <w:t>Today’s task is to</w:t>
      </w:r>
      <w:r w:rsidR="002046E8">
        <w:rPr>
          <w:rFonts w:ascii="Comic Sans MS" w:hAnsi="Comic Sans MS"/>
          <w:noProof/>
        </w:rPr>
        <w:t xml:space="preserve"> finish your</w:t>
      </w:r>
      <w:r w:rsidR="004011A2">
        <w:rPr>
          <w:rFonts w:ascii="Comic Sans MS" w:hAnsi="Comic Sans MS"/>
          <w:noProof/>
        </w:rPr>
        <w:t xml:space="preserve"> retell</w:t>
      </w:r>
      <w:r w:rsidR="002046E8">
        <w:rPr>
          <w:rFonts w:ascii="Comic Sans MS" w:hAnsi="Comic Sans MS"/>
          <w:noProof/>
        </w:rPr>
        <w:t>ing of</w:t>
      </w:r>
      <w:r w:rsidR="004011A2">
        <w:rPr>
          <w:rFonts w:ascii="Comic Sans MS" w:hAnsi="Comic Sans MS"/>
          <w:noProof/>
        </w:rPr>
        <w:t xml:space="preserve"> the Easter story</w:t>
      </w:r>
      <w:r w:rsidR="002046E8">
        <w:rPr>
          <w:rFonts w:ascii="Comic Sans MS" w:hAnsi="Comic Sans MS"/>
          <w:noProof/>
        </w:rPr>
        <w:t>.  When you have finished you need to re</w:t>
      </w:r>
      <w:bookmarkStart w:id="0" w:name="_GoBack"/>
      <w:bookmarkEnd w:id="0"/>
      <w:r w:rsidR="002046E8">
        <w:rPr>
          <w:rFonts w:ascii="Comic Sans MS" w:hAnsi="Comic Sans MS"/>
          <w:noProof/>
        </w:rPr>
        <w:t xml:space="preserve">ad it out loud to yourself or an adult.  </w:t>
      </w:r>
    </w:p>
    <w:p w14:paraId="38A6639A" w14:textId="3A25CEB7" w:rsidR="002046E8" w:rsidRDefault="002046E8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Just like at school, you could edit and improve it with a green pen or pencil.</w:t>
      </w:r>
    </w:p>
    <w:p w14:paraId="733E79DB" w14:textId="48B246DD" w:rsidR="002046E8" w:rsidRDefault="002046E8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Have you…</w:t>
      </w:r>
    </w:p>
    <w:p w14:paraId="7A55696B" w14:textId="1E2241EC" w:rsidR="002046E8" w:rsidRPr="002046E8" w:rsidRDefault="002046E8" w:rsidP="002046E8">
      <w:pPr>
        <w:pStyle w:val="ListParagraph"/>
        <w:numPr>
          <w:ilvl w:val="0"/>
          <w:numId w:val="2"/>
        </w:numPr>
        <w:rPr>
          <w:rFonts w:ascii="Comic Sans MS" w:hAnsi="Comic Sans MS"/>
          <w:b/>
          <w:noProof/>
        </w:rPr>
      </w:pPr>
      <w:r w:rsidRPr="002046E8">
        <w:rPr>
          <w:rFonts w:ascii="Comic Sans MS" w:hAnsi="Comic Sans MS"/>
          <w:b/>
          <w:noProof/>
        </w:rPr>
        <w:t>Used full stops and capital letters</w:t>
      </w:r>
    </w:p>
    <w:p w14:paraId="46030CF7" w14:textId="5A2298AC" w:rsidR="004011A2" w:rsidRPr="002046E8" w:rsidRDefault="004011A2" w:rsidP="002046E8">
      <w:pPr>
        <w:pStyle w:val="ListParagraph"/>
        <w:numPr>
          <w:ilvl w:val="0"/>
          <w:numId w:val="2"/>
        </w:numPr>
        <w:rPr>
          <w:rFonts w:ascii="Comic Sans MS" w:hAnsi="Comic Sans MS"/>
          <w:noProof/>
        </w:rPr>
      </w:pPr>
      <w:r w:rsidRPr="002046E8">
        <w:rPr>
          <w:rFonts w:ascii="Comic Sans MS" w:hAnsi="Comic Sans MS" w:cstheme="minorHAnsi"/>
          <w:b/>
          <w:bCs/>
        </w:rPr>
        <w:t xml:space="preserve"> use</w:t>
      </w:r>
      <w:r w:rsidR="002046E8">
        <w:rPr>
          <w:rFonts w:ascii="Comic Sans MS" w:hAnsi="Comic Sans MS" w:cstheme="minorHAnsi"/>
          <w:b/>
          <w:bCs/>
        </w:rPr>
        <w:t>d</w:t>
      </w:r>
      <w:r w:rsidRPr="002046E8">
        <w:rPr>
          <w:rFonts w:ascii="Comic Sans MS" w:hAnsi="Comic Sans MS" w:cstheme="minorHAnsi"/>
          <w:b/>
          <w:bCs/>
        </w:rPr>
        <w:t xml:space="preserve"> a range of conjunctions-and, but, because, that, which, if, so </w:t>
      </w:r>
    </w:p>
    <w:p w14:paraId="7E1526E9" w14:textId="77777777" w:rsidR="004011A2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>capital letters for proper nouns</w:t>
      </w:r>
    </w:p>
    <w:p w14:paraId="0C82A7EB" w14:textId="77777777" w:rsidR="004011A2" w:rsidRPr="00A15357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exciting adjectives</w:t>
      </w:r>
    </w:p>
    <w:p w14:paraId="58B42231" w14:textId="4CB2AA5F" w:rsidR="005B365C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Use time language at the start of </w:t>
      </w:r>
      <w:proofErr w:type="gramStart"/>
      <w:r>
        <w:rPr>
          <w:rFonts w:ascii="Comic Sans MS" w:hAnsi="Comic Sans MS" w:cstheme="minorHAnsi"/>
          <w:b/>
          <w:bCs/>
        </w:rPr>
        <w:t>sentences</w:t>
      </w:r>
      <w:proofErr w:type="gramEnd"/>
      <w:r>
        <w:rPr>
          <w:rFonts w:ascii="Comic Sans MS" w:hAnsi="Comic Sans MS" w:cstheme="minorHAnsi"/>
          <w:b/>
          <w:bCs/>
        </w:rPr>
        <w:t>-First, Long ago, later, After a while</w:t>
      </w:r>
    </w:p>
    <w:p w14:paraId="2583E06E" w14:textId="717729EA" w:rsidR="002046E8" w:rsidRDefault="002046E8" w:rsidP="002046E8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Can you improve your word choices?</w:t>
      </w:r>
    </w:p>
    <w:p w14:paraId="038FDDA3" w14:textId="413671C8" w:rsidR="002046E8" w:rsidRDefault="002046E8" w:rsidP="002046E8">
      <w:pPr>
        <w:rPr>
          <w:rFonts w:ascii="Comic Sans MS" w:hAnsi="Comic Sans MS" w:cstheme="minorHAnsi"/>
          <w:b/>
          <w:bCs/>
        </w:rPr>
      </w:pPr>
    </w:p>
    <w:p w14:paraId="60B7EF01" w14:textId="383DE924" w:rsidR="002046E8" w:rsidRPr="002046E8" w:rsidRDefault="002046E8" w:rsidP="002046E8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I’m looking forward to reading your stories!</w:t>
      </w:r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2046E8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1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2046E8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53C125DB" w14:textId="77777777" w:rsidR="00325030" w:rsidRDefault="005B365C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use a thesaurus to find exciting adjectives and adverbs to use in retelling the story</w:t>
            </w:r>
            <w:r w:rsidR="00325030">
              <w:rPr>
                <w:rFonts w:cstheme="minorHAnsi"/>
                <w:b/>
                <w:bCs/>
              </w:rPr>
              <w:t xml:space="preserve">?  </w:t>
            </w:r>
          </w:p>
          <w:p w14:paraId="68BFA3B7" w14:textId="12A4BB21" w:rsidR="004011A2" w:rsidRDefault="004011A2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an exclamation sentence.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93541"/>
    <w:multiLevelType w:val="hybridMultilevel"/>
    <w:tmpl w:val="B2FE4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0F2857"/>
    <w:rsid w:val="001974D4"/>
    <w:rsid w:val="002046E8"/>
    <w:rsid w:val="00325030"/>
    <w:rsid w:val="003353F5"/>
    <w:rsid w:val="00335ADF"/>
    <w:rsid w:val="003F204C"/>
    <w:rsid w:val="004011A2"/>
    <w:rsid w:val="005B365C"/>
    <w:rsid w:val="005D7B59"/>
    <w:rsid w:val="008E2A02"/>
    <w:rsid w:val="00961C30"/>
    <w:rsid w:val="009D55F3"/>
    <w:rsid w:val="00A15357"/>
    <w:rsid w:val="00AE1FC1"/>
    <w:rsid w:val="00E5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2020-03-31T07:48:00Z</dcterms:created>
  <dcterms:modified xsi:type="dcterms:W3CDTF">2020-03-31T07:48:00Z</dcterms:modified>
</cp:coreProperties>
</file>