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ECFDAE" w14:textId="214B01D5" w:rsidR="008B125D" w:rsidRDefault="007C1FA5">
      <w:pPr>
        <w:rPr>
          <w:b/>
          <w:u w:val="single"/>
        </w:rPr>
      </w:pPr>
      <w:r>
        <w:rPr>
          <w:b/>
          <w:u w:val="single"/>
        </w:rPr>
        <w:t>Friday 3</w:t>
      </w:r>
      <w:r w:rsidRPr="007C1FA5">
        <w:rPr>
          <w:b/>
          <w:u w:val="single"/>
          <w:vertAlign w:val="superscript"/>
        </w:rPr>
        <w:t>rd</w:t>
      </w:r>
      <w:r>
        <w:rPr>
          <w:b/>
          <w:u w:val="single"/>
        </w:rPr>
        <w:t xml:space="preserve"> </w:t>
      </w:r>
      <w:r w:rsidR="0051488A">
        <w:rPr>
          <w:b/>
          <w:u w:val="single"/>
        </w:rPr>
        <w:t>April</w:t>
      </w:r>
      <w:r w:rsidR="005D06CA">
        <w:rPr>
          <w:b/>
          <w:u w:val="single"/>
        </w:rPr>
        <w:t xml:space="preserve"> 2020</w:t>
      </w:r>
    </w:p>
    <w:p w14:paraId="652BF7FE" w14:textId="516828A3" w:rsidR="007F7A22" w:rsidRDefault="005D06CA" w:rsidP="00845030">
      <w:pPr>
        <w:rPr>
          <w:b/>
          <w:u w:val="single"/>
        </w:rPr>
      </w:pPr>
      <w:r>
        <w:rPr>
          <w:b/>
          <w:u w:val="single"/>
        </w:rPr>
        <w:t xml:space="preserve">LO: </w:t>
      </w:r>
      <w:r w:rsidR="0051488A">
        <w:rPr>
          <w:b/>
          <w:u w:val="single"/>
        </w:rPr>
        <w:t xml:space="preserve">I </w:t>
      </w:r>
      <w:r w:rsidR="00BE41EC">
        <w:rPr>
          <w:b/>
          <w:u w:val="single"/>
        </w:rPr>
        <w:t xml:space="preserve">can </w:t>
      </w:r>
      <w:r w:rsidR="007C1FA5">
        <w:rPr>
          <w:b/>
          <w:u w:val="single"/>
        </w:rPr>
        <w:t>edit my work</w:t>
      </w:r>
    </w:p>
    <w:p w14:paraId="32EDEACF" w14:textId="390F2432" w:rsidR="007F7A22" w:rsidRDefault="007F7A22" w:rsidP="00845030">
      <w:pPr>
        <w:rPr>
          <w:b/>
          <w:u w:val="single"/>
        </w:rPr>
      </w:pPr>
      <w:r w:rsidRPr="007F7A22">
        <w:drawing>
          <wp:inline distT="0" distB="0" distL="0" distR="0" wp14:anchorId="14EC55AD" wp14:editId="3B42005E">
            <wp:extent cx="5562600" cy="312547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80456" cy="3135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FD08C8" w14:textId="7A50140B" w:rsidR="00BE41EC" w:rsidRDefault="007C1FA5" w:rsidP="00845030">
      <w:pPr>
        <w:rPr>
          <w:bCs/>
        </w:rPr>
      </w:pPr>
      <w:r>
        <w:rPr>
          <w:bCs/>
        </w:rPr>
        <w:t>Using the success criteria below, make sure that you have included all of the different features.</w:t>
      </w:r>
    </w:p>
    <w:p w14:paraId="59FA897E" w14:textId="6FCAE71D" w:rsidR="00BE41EC" w:rsidRDefault="00BE41EC" w:rsidP="00BE41EC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>A clear title,</w:t>
      </w:r>
    </w:p>
    <w:p w14:paraId="561148E8" w14:textId="598F985F" w:rsidR="00BE41EC" w:rsidRDefault="00BE41EC" w:rsidP="00BE41EC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>An opening statement to introduce the process,</w:t>
      </w:r>
    </w:p>
    <w:p w14:paraId="74D549DA" w14:textId="502B235A" w:rsidR="00BE41EC" w:rsidRDefault="00BE41EC" w:rsidP="00BE41EC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>Clear steps to show how your machine works,</w:t>
      </w:r>
    </w:p>
    <w:p w14:paraId="21F803CC" w14:textId="410022F0" w:rsidR="00C22E24" w:rsidRDefault="00C22E24" w:rsidP="00BE41EC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>Sub-headings,</w:t>
      </w:r>
    </w:p>
    <w:p w14:paraId="1767F9B0" w14:textId="6D1DEEB1" w:rsidR="00BE41EC" w:rsidRDefault="00BE41EC" w:rsidP="00BE41EC">
      <w:pPr>
        <w:pStyle w:val="ListParagraph"/>
        <w:numPr>
          <w:ilvl w:val="0"/>
          <w:numId w:val="3"/>
        </w:numPr>
        <w:rPr>
          <w:bCs/>
        </w:rPr>
      </w:pPr>
      <w:r w:rsidRPr="00BE41EC">
        <w:rPr>
          <w:bCs/>
        </w:rPr>
        <w:t xml:space="preserve">Chronological order and </w:t>
      </w:r>
      <w:r>
        <w:rPr>
          <w:bCs/>
        </w:rPr>
        <w:t>c</w:t>
      </w:r>
      <w:r w:rsidRPr="00BE41EC">
        <w:rPr>
          <w:bCs/>
        </w:rPr>
        <w:t>onjunctions.</w:t>
      </w:r>
    </w:p>
    <w:p w14:paraId="305AF084" w14:textId="169814EE" w:rsidR="007C1FA5" w:rsidRDefault="007C1FA5" w:rsidP="007C1FA5">
      <w:pPr>
        <w:rPr>
          <w:bCs/>
        </w:rPr>
      </w:pPr>
    </w:p>
    <w:p w14:paraId="6367AFA6" w14:textId="5D9BCEA4" w:rsidR="007C1FA5" w:rsidRPr="007C1FA5" w:rsidRDefault="007C1FA5" w:rsidP="007C1FA5">
      <w:pPr>
        <w:rPr>
          <w:bCs/>
        </w:rPr>
      </w:pPr>
      <w:r>
        <w:rPr>
          <w:bCs/>
        </w:rPr>
        <w:t>Extend your writing further by using an online dictionary to check your spellings or a thesaurus to find synonyms which will help your vocabulary pop!</w:t>
      </w:r>
      <w:bookmarkStart w:id="0" w:name="_GoBack"/>
      <w:bookmarkEnd w:id="0"/>
    </w:p>
    <w:p w14:paraId="37FF4001" w14:textId="383F29AB" w:rsidR="00C22E24" w:rsidRDefault="00C22E24" w:rsidP="00C22E24">
      <w:pPr>
        <w:rPr>
          <w:bCs/>
        </w:rPr>
      </w:pPr>
    </w:p>
    <w:p w14:paraId="6ED25449" w14:textId="77777777" w:rsidR="00BE41EC" w:rsidRPr="00BE41EC" w:rsidRDefault="00BE41EC" w:rsidP="00BE41EC">
      <w:pPr>
        <w:rPr>
          <w:bCs/>
        </w:rPr>
      </w:pPr>
    </w:p>
    <w:p w14:paraId="72470411" w14:textId="1718DE63" w:rsidR="005B31D1" w:rsidRDefault="005B31D1" w:rsidP="00845030">
      <w:pPr>
        <w:rPr>
          <w:b/>
          <w:u w:val="single"/>
        </w:rPr>
      </w:pPr>
    </w:p>
    <w:p w14:paraId="62C674FB" w14:textId="77777777" w:rsidR="005B31D1" w:rsidRDefault="005B31D1" w:rsidP="00845030">
      <w:pPr>
        <w:rPr>
          <w:b/>
          <w:noProof/>
          <w:u w:val="single"/>
          <w:lang w:eastAsia="en-GB"/>
        </w:rPr>
      </w:pPr>
    </w:p>
    <w:p w14:paraId="3DC89443" w14:textId="77777777" w:rsidR="00825258" w:rsidRDefault="00825258" w:rsidP="00B42BFC"/>
    <w:p w14:paraId="5888A22E" w14:textId="77777777" w:rsidR="00024174" w:rsidRDefault="00024174" w:rsidP="0000714C"/>
    <w:p w14:paraId="0CC29FF9" w14:textId="77777777" w:rsidR="00024174" w:rsidRDefault="00024174" w:rsidP="0000714C"/>
    <w:p w14:paraId="217FBE18" w14:textId="77777777" w:rsidR="00024174" w:rsidRPr="0000714C" w:rsidRDefault="00024174" w:rsidP="0000714C"/>
    <w:sectPr w:rsidR="00024174" w:rsidRPr="000071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05E28"/>
    <w:multiLevelType w:val="hybridMultilevel"/>
    <w:tmpl w:val="CDCE02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424EEA"/>
    <w:multiLevelType w:val="hybridMultilevel"/>
    <w:tmpl w:val="7AAA4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780086"/>
    <w:multiLevelType w:val="hybridMultilevel"/>
    <w:tmpl w:val="A5B0E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6CA"/>
    <w:rsid w:val="0000714C"/>
    <w:rsid w:val="00024174"/>
    <w:rsid w:val="002E7B03"/>
    <w:rsid w:val="00350D74"/>
    <w:rsid w:val="0051488A"/>
    <w:rsid w:val="005A0182"/>
    <w:rsid w:val="005B31D1"/>
    <w:rsid w:val="005D06CA"/>
    <w:rsid w:val="006A1E8C"/>
    <w:rsid w:val="007C1FA5"/>
    <w:rsid w:val="007F7A22"/>
    <w:rsid w:val="00825258"/>
    <w:rsid w:val="00845030"/>
    <w:rsid w:val="008B125D"/>
    <w:rsid w:val="008B3BFA"/>
    <w:rsid w:val="008E1C6F"/>
    <w:rsid w:val="00A46C40"/>
    <w:rsid w:val="00A912E2"/>
    <w:rsid w:val="00B42BFC"/>
    <w:rsid w:val="00BE41EC"/>
    <w:rsid w:val="00C22E24"/>
    <w:rsid w:val="00CA22BC"/>
    <w:rsid w:val="00CF3CAD"/>
    <w:rsid w:val="00D362A4"/>
    <w:rsid w:val="00F5473B"/>
    <w:rsid w:val="00F7094F"/>
    <w:rsid w:val="00FF3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EC9B48"/>
  <w15:docId w15:val="{B489782E-199A-42D5-A59B-F61EC2D28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0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6C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D06C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F7A2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7A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Liptrot</dc:creator>
  <cp:lastModifiedBy>Sarah</cp:lastModifiedBy>
  <cp:revision>3</cp:revision>
  <dcterms:created xsi:type="dcterms:W3CDTF">2020-03-25T12:36:00Z</dcterms:created>
  <dcterms:modified xsi:type="dcterms:W3CDTF">2020-03-25T12:38:00Z</dcterms:modified>
</cp:coreProperties>
</file>